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560" w:lineRule="exact"/>
        <w:jc w:val="left"/>
        <w:rPr>
          <w:rFonts w:hint="eastAsia" w:ascii="黑体" w:hAnsi="黑体" w:eastAsia="黑体" w:cs="黑体"/>
          <w:kern w:val="0"/>
          <w:sz w:val="32"/>
          <w:szCs w:val="40"/>
        </w:rPr>
      </w:pPr>
      <w:r>
        <w:rPr>
          <w:rFonts w:hint="eastAsia" w:ascii="黑体" w:hAnsi="黑体" w:eastAsia="黑体" w:cs="黑体"/>
          <w:kern w:val="0"/>
          <w:sz w:val="32"/>
          <w:szCs w:val="40"/>
        </w:rPr>
        <w:t>附件1：</w:t>
      </w:r>
    </w:p>
    <w:p>
      <w:pPr>
        <w:ind w:firstLine="420" w:firstLineChars="200"/>
      </w:pPr>
    </w:p>
    <w:p>
      <w:pPr>
        <w:widowControl/>
        <w:spacing w:line="560" w:lineRule="exact"/>
        <w:jc w:val="center"/>
        <w:rPr>
          <w:rFonts w:ascii="方正小标宋简体" w:hAnsi="宋体" w:eastAsia="方正小标宋简体" w:cs="宋体"/>
          <w:kern w:val="0"/>
          <w:sz w:val="40"/>
          <w:szCs w:val="40"/>
        </w:rPr>
      </w:pPr>
      <w:r>
        <w:rPr>
          <w:rFonts w:hint="eastAsia" w:ascii="方正小标宋简体" w:hAnsi="宋体" w:eastAsia="方正小标宋简体" w:cs="宋体"/>
          <w:kern w:val="0"/>
          <w:sz w:val="40"/>
          <w:szCs w:val="40"/>
          <w:lang w:eastAsia="zh-CN"/>
        </w:rPr>
        <w:t>生源地信用助学</w:t>
      </w:r>
      <w:bookmarkStart w:id="0" w:name="_GoBack"/>
      <w:bookmarkEnd w:id="0"/>
      <w:r>
        <w:rPr>
          <w:rFonts w:hint="eastAsia" w:ascii="方正小标宋简体" w:hAnsi="宋体" w:eastAsia="方正小标宋简体" w:cs="宋体"/>
          <w:kern w:val="0"/>
          <w:sz w:val="40"/>
          <w:szCs w:val="40"/>
          <w:lang w:eastAsia="zh-CN"/>
        </w:rPr>
        <w:t>系统</w:t>
      </w:r>
      <w:r>
        <w:rPr>
          <w:rFonts w:hint="eastAsia" w:ascii="方正小标宋简体" w:hAnsi="宋体" w:eastAsia="方正小标宋简体" w:cs="宋体"/>
          <w:kern w:val="0"/>
          <w:sz w:val="40"/>
          <w:szCs w:val="40"/>
        </w:rPr>
        <w:t>采购预交流报名表</w:t>
      </w:r>
    </w:p>
    <w:p>
      <w:pPr>
        <w:ind w:firstLine="420" w:firstLineChars="200"/>
      </w:pPr>
    </w:p>
    <w:p/>
    <w:tbl>
      <w:tblPr>
        <w:tblStyle w:val="5"/>
        <w:tblW w:w="10000" w:type="dxa"/>
        <w:jc w:val="cente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235"/>
        <w:gridCol w:w="2557"/>
        <w:gridCol w:w="31"/>
        <w:gridCol w:w="1691"/>
        <w:gridCol w:w="897"/>
        <w:gridCol w:w="2589"/>
      </w:tblGrid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30" w:hRule="atLeast"/>
          <w:jc w:val="center"/>
        </w:trPr>
        <w:tc>
          <w:tcPr>
            <w:tcW w:w="22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560" w:lineRule="exact"/>
              <w:jc w:val="center"/>
              <w:rPr>
                <w:rFonts w:ascii="仿宋_GB2312" w:eastAsia="仿宋_GB2312" w:cs="宋体"/>
                <w:b/>
                <w:kern w:val="0"/>
                <w:sz w:val="30"/>
                <w:szCs w:val="30"/>
              </w:rPr>
            </w:pPr>
            <w:r>
              <w:rPr>
                <w:rFonts w:hint="eastAsia" w:ascii="仿宋_GB2312" w:hAnsi="宋体" w:eastAsia="仿宋_GB2312" w:cs="宋体"/>
                <w:b/>
                <w:kern w:val="0"/>
                <w:sz w:val="30"/>
                <w:szCs w:val="30"/>
              </w:rPr>
              <w:t>服务商单位名称</w:t>
            </w:r>
          </w:p>
        </w:tc>
        <w:tc>
          <w:tcPr>
            <w:tcW w:w="255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560" w:lineRule="exact"/>
              <w:jc w:val="center"/>
              <w:rPr>
                <w:rFonts w:ascii="仿宋_GB2312" w:eastAsia="仿宋_GB2312" w:cs="宋体"/>
                <w:kern w:val="0"/>
                <w:sz w:val="30"/>
                <w:szCs w:val="30"/>
              </w:rPr>
            </w:pPr>
            <w:r>
              <w:rPr>
                <w:rFonts w:hint="eastAsia" w:ascii="仿宋_GB2312" w:hAnsi="仿宋" w:eastAsia="仿宋_GB2312" w:cs="Times New Roman"/>
                <w:sz w:val="32"/>
                <w:szCs w:val="32"/>
              </w:rPr>
              <w:t>（加盖公章）</w:t>
            </w:r>
            <w:r>
              <w:rPr>
                <w:rFonts w:hint="eastAsia" w:ascii="仿宋_GB2312" w:eastAsia="仿宋_GB2312" w:cs="宋体"/>
                <w:kern w:val="0"/>
                <w:sz w:val="30"/>
                <w:szCs w:val="30"/>
              </w:rPr>
              <w:t> </w:t>
            </w:r>
          </w:p>
        </w:tc>
        <w:tc>
          <w:tcPr>
            <w:tcW w:w="1722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560" w:lineRule="exact"/>
              <w:jc w:val="center"/>
              <w:rPr>
                <w:rFonts w:ascii="仿宋_GB2312" w:eastAsia="仿宋_GB2312" w:cs="宋体"/>
                <w:b/>
                <w:kern w:val="0"/>
                <w:sz w:val="30"/>
                <w:szCs w:val="30"/>
              </w:rPr>
            </w:pPr>
            <w:r>
              <w:rPr>
                <w:rFonts w:hint="eastAsia" w:ascii="仿宋_GB2312" w:hAnsi="宋体" w:eastAsia="仿宋_GB2312" w:cs="宋体"/>
                <w:b/>
                <w:kern w:val="0"/>
                <w:sz w:val="30"/>
                <w:szCs w:val="30"/>
              </w:rPr>
              <w:t>地址</w:t>
            </w:r>
          </w:p>
        </w:tc>
        <w:tc>
          <w:tcPr>
            <w:tcW w:w="3486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560" w:lineRule="exact"/>
              <w:jc w:val="center"/>
              <w:rPr>
                <w:rFonts w:ascii="仿宋_GB2312" w:eastAsia="仿宋_GB2312" w:cs="宋体"/>
                <w:kern w:val="0"/>
                <w:sz w:val="30"/>
                <w:szCs w:val="30"/>
              </w:rPr>
            </w:pPr>
            <w:r>
              <w:rPr>
                <w:rFonts w:hint="eastAsia" w:ascii="仿宋_GB2312" w:eastAsia="仿宋_GB2312" w:cs="宋体"/>
                <w:kern w:val="0"/>
                <w:sz w:val="30"/>
                <w:szCs w:val="30"/>
              </w:rPr>
              <w:t> 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30" w:hRule="atLeast"/>
          <w:jc w:val="center"/>
        </w:trPr>
        <w:tc>
          <w:tcPr>
            <w:tcW w:w="22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560" w:lineRule="exact"/>
              <w:jc w:val="center"/>
              <w:rPr>
                <w:rFonts w:ascii="仿宋_GB2312" w:eastAsia="仿宋_GB2312" w:cs="宋体"/>
                <w:b/>
                <w:kern w:val="0"/>
                <w:sz w:val="30"/>
                <w:szCs w:val="30"/>
              </w:rPr>
            </w:pPr>
            <w:r>
              <w:rPr>
                <w:rFonts w:hint="eastAsia" w:ascii="仿宋_GB2312" w:hAnsi="宋体" w:eastAsia="仿宋_GB2312" w:cs="宋体"/>
                <w:b/>
                <w:kern w:val="0"/>
                <w:sz w:val="30"/>
                <w:szCs w:val="30"/>
              </w:rPr>
              <w:t>注册日期</w:t>
            </w:r>
          </w:p>
        </w:tc>
        <w:tc>
          <w:tcPr>
            <w:tcW w:w="255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560" w:lineRule="exact"/>
              <w:jc w:val="center"/>
              <w:rPr>
                <w:rFonts w:ascii="仿宋_GB2312" w:eastAsia="仿宋_GB2312" w:cs="宋体"/>
                <w:kern w:val="0"/>
                <w:sz w:val="30"/>
                <w:szCs w:val="30"/>
              </w:rPr>
            </w:pPr>
            <w:r>
              <w:rPr>
                <w:rFonts w:hint="eastAsia" w:ascii="仿宋_GB2312" w:eastAsia="仿宋_GB2312" w:cs="宋体"/>
                <w:kern w:val="0"/>
                <w:sz w:val="30"/>
                <w:szCs w:val="30"/>
              </w:rPr>
              <w:t> </w:t>
            </w:r>
          </w:p>
        </w:tc>
        <w:tc>
          <w:tcPr>
            <w:tcW w:w="1722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560" w:lineRule="exact"/>
              <w:jc w:val="center"/>
              <w:rPr>
                <w:rFonts w:ascii="仿宋_GB2312" w:eastAsia="仿宋_GB2312" w:cs="宋体"/>
                <w:b/>
                <w:kern w:val="0"/>
                <w:sz w:val="30"/>
                <w:szCs w:val="30"/>
              </w:rPr>
            </w:pPr>
            <w:r>
              <w:rPr>
                <w:rFonts w:hint="eastAsia" w:ascii="仿宋_GB2312" w:hAnsi="宋体" w:eastAsia="仿宋_GB2312" w:cs="宋体"/>
                <w:b/>
                <w:kern w:val="0"/>
                <w:sz w:val="30"/>
                <w:szCs w:val="30"/>
              </w:rPr>
              <w:t>注册资本金</w:t>
            </w:r>
            <w:r>
              <w:rPr>
                <w:rFonts w:hint="eastAsia" w:ascii="仿宋_GB2312" w:eastAsia="仿宋_GB2312" w:cs="宋体"/>
                <w:b/>
                <w:kern w:val="0"/>
                <w:sz w:val="30"/>
                <w:szCs w:val="30"/>
              </w:rPr>
              <w:t> </w:t>
            </w:r>
          </w:p>
        </w:tc>
        <w:tc>
          <w:tcPr>
            <w:tcW w:w="3486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560" w:lineRule="exact"/>
              <w:jc w:val="center"/>
              <w:rPr>
                <w:rFonts w:ascii="仿宋_GB2312" w:eastAsia="仿宋_GB2312" w:cs="宋体"/>
                <w:kern w:val="0"/>
                <w:sz w:val="30"/>
                <w:szCs w:val="3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0"/>
                <w:szCs w:val="30"/>
              </w:rPr>
              <w:t xml:space="preserve">             （万元）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10" w:hRule="atLeast"/>
          <w:jc w:val="center"/>
        </w:trPr>
        <w:tc>
          <w:tcPr>
            <w:tcW w:w="22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560" w:lineRule="exact"/>
              <w:jc w:val="center"/>
              <w:rPr>
                <w:rFonts w:ascii="仿宋_GB2312" w:eastAsia="仿宋_GB2312" w:cs="宋体"/>
                <w:b/>
                <w:kern w:val="0"/>
                <w:sz w:val="30"/>
                <w:szCs w:val="30"/>
              </w:rPr>
            </w:pPr>
            <w:r>
              <w:rPr>
                <w:rFonts w:hint="eastAsia" w:ascii="仿宋_GB2312" w:hAnsi="宋体" w:eastAsia="仿宋_GB2312" w:cs="宋体"/>
                <w:b/>
                <w:kern w:val="0"/>
                <w:sz w:val="30"/>
                <w:szCs w:val="30"/>
              </w:rPr>
              <w:t>经营范围</w:t>
            </w:r>
          </w:p>
        </w:tc>
        <w:tc>
          <w:tcPr>
            <w:tcW w:w="7765" w:type="dxa"/>
            <w:gridSpan w:val="5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560" w:lineRule="exact"/>
              <w:rPr>
                <w:rFonts w:ascii="仿宋_GB2312" w:eastAsia="仿宋_GB2312" w:cs="宋体"/>
                <w:kern w:val="0"/>
                <w:sz w:val="30"/>
                <w:szCs w:val="30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14" w:hRule="atLeast"/>
          <w:jc w:val="center"/>
        </w:trPr>
        <w:tc>
          <w:tcPr>
            <w:tcW w:w="2235" w:type="dxa"/>
            <w:vMerge w:val="restart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560" w:lineRule="exact"/>
              <w:jc w:val="center"/>
              <w:rPr>
                <w:rFonts w:ascii="仿宋_GB2312" w:eastAsia="仿宋_GB2312" w:cs="宋体"/>
                <w:b/>
                <w:kern w:val="0"/>
                <w:sz w:val="30"/>
                <w:szCs w:val="30"/>
              </w:rPr>
            </w:pPr>
            <w:r>
              <w:rPr>
                <w:rFonts w:hint="eastAsia" w:ascii="仿宋_GB2312" w:hAnsi="宋体" w:eastAsia="仿宋_GB2312" w:cs="宋体"/>
                <w:b/>
                <w:kern w:val="0"/>
                <w:sz w:val="30"/>
                <w:szCs w:val="30"/>
              </w:rPr>
              <w:t>成功经验</w:t>
            </w:r>
          </w:p>
        </w:tc>
        <w:tc>
          <w:tcPr>
            <w:tcW w:w="7765" w:type="dxa"/>
            <w:gridSpan w:val="5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pStyle w:val="9"/>
              <w:tabs>
                <w:tab w:val="left" w:pos="1440"/>
              </w:tabs>
              <w:spacing w:line="240" w:lineRule="atLeast"/>
              <w:ind w:firstLine="0" w:firstLineChars="0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1.国有、全国性股份制商业银行成功案例；</w:t>
            </w:r>
          </w:p>
          <w:p>
            <w:pPr>
              <w:pStyle w:val="9"/>
              <w:tabs>
                <w:tab w:val="left" w:pos="1440"/>
              </w:tabs>
              <w:spacing w:line="240" w:lineRule="atLeast"/>
              <w:ind w:firstLine="0" w:firstLineChars="0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2.区域性商业银行、农商行（农信社）成功案例。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808" w:hRule="atLeast"/>
          <w:jc w:val="center"/>
        </w:trPr>
        <w:tc>
          <w:tcPr>
            <w:tcW w:w="2235" w:type="dxa"/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560" w:lineRule="exact"/>
              <w:jc w:val="center"/>
              <w:rPr>
                <w:rFonts w:ascii="仿宋_GB2312" w:hAnsi="宋体" w:eastAsia="仿宋_GB2312" w:cs="宋体"/>
                <w:b/>
                <w:kern w:val="0"/>
                <w:sz w:val="30"/>
                <w:szCs w:val="30"/>
              </w:rPr>
            </w:pPr>
          </w:p>
        </w:tc>
        <w:tc>
          <w:tcPr>
            <w:tcW w:w="7765" w:type="dxa"/>
            <w:gridSpan w:val="5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560" w:lineRule="exact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1、</w:t>
            </w:r>
          </w:p>
          <w:p>
            <w:pPr>
              <w:widowControl/>
              <w:spacing w:line="560" w:lineRule="exact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2、</w:t>
            </w:r>
          </w:p>
          <w:p>
            <w:pPr>
              <w:widowControl/>
              <w:spacing w:line="560" w:lineRule="exact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……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96" w:hRule="atLeast"/>
          <w:jc w:val="center"/>
        </w:trPr>
        <w:tc>
          <w:tcPr>
            <w:tcW w:w="22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560" w:lineRule="exact"/>
              <w:jc w:val="center"/>
              <w:rPr>
                <w:rFonts w:ascii="仿宋_GB2312" w:eastAsia="仿宋_GB2312" w:cs="宋体"/>
                <w:b/>
                <w:kern w:val="0"/>
                <w:sz w:val="30"/>
                <w:szCs w:val="30"/>
              </w:rPr>
            </w:pPr>
            <w:r>
              <w:rPr>
                <w:rFonts w:hint="eastAsia" w:ascii="仿宋_GB2312" w:hAnsi="宋体" w:eastAsia="仿宋_GB2312" w:cs="宋体"/>
                <w:b/>
                <w:kern w:val="0"/>
                <w:sz w:val="30"/>
                <w:szCs w:val="30"/>
              </w:rPr>
              <w:t>联系人</w:t>
            </w:r>
          </w:p>
        </w:tc>
        <w:tc>
          <w:tcPr>
            <w:tcW w:w="2588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560" w:lineRule="exact"/>
              <w:jc w:val="left"/>
              <w:rPr>
                <w:rFonts w:ascii="仿宋_GB2312" w:eastAsia="仿宋_GB2312" w:cs="宋体"/>
                <w:kern w:val="0"/>
                <w:sz w:val="30"/>
                <w:szCs w:val="30"/>
              </w:rPr>
            </w:pPr>
            <w:r>
              <w:rPr>
                <w:rFonts w:hint="eastAsia" w:ascii="仿宋_GB2312" w:eastAsia="仿宋_GB2312" w:cs="宋体"/>
                <w:kern w:val="0"/>
                <w:sz w:val="30"/>
                <w:szCs w:val="30"/>
              </w:rPr>
              <w:t>                    </w:t>
            </w:r>
          </w:p>
        </w:tc>
        <w:tc>
          <w:tcPr>
            <w:tcW w:w="2588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560" w:lineRule="exact"/>
              <w:jc w:val="center"/>
              <w:rPr>
                <w:rFonts w:ascii="仿宋_GB2312" w:hAnsi="宋体" w:eastAsia="仿宋_GB2312" w:cs="宋体"/>
                <w:b/>
                <w:kern w:val="0"/>
                <w:sz w:val="30"/>
                <w:szCs w:val="30"/>
              </w:rPr>
            </w:pPr>
            <w:r>
              <w:rPr>
                <w:rFonts w:hint="eastAsia" w:ascii="仿宋_GB2312" w:hAnsi="宋体" w:eastAsia="仿宋_GB2312" w:cs="宋体"/>
                <w:b/>
                <w:kern w:val="0"/>
                <w:sz w:val="30"/>
                <w:szCs w:val="30"/>
              </w:rPr>
              <w:t>职务</w:t>
            </w:r>
          </w:p>
        </w:tc>
        <w:tc>
          <w:tcPr>
            <w:tcW w:w="258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560" w:lineRule="exact"/>
              <w:jc w:val="left"/>
              <w:rPr>
                <w:rFonts w:ascii="仿宋_GB2312" w:eastAsia="仿宋_GB2312" w:cs="宋体"/>
                <w:kern w:val="0"/>
                <w:sz w:val="30"/>
                <w:szCs w:val="30"/>
              </w:rPr>
            </w:pPr>
            <w:r>
              <w:rPr>
                <w:rFonts w:hint="eastAsia" w:ascii="仿宋_GB2312" w:eastAsia="仿宋_GB2312" w:cs="宋体"/>
                <w:kern w:val="0"/>
                <w:sz w:val="30"/>
                <w:szCs w:val="30"/>
              </w:rPr>
              <w:t>            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96" w:hRule="atLeast"/>
          <w:jc w:val="center"/>
        </w:trPr>
        <w:tc>
          <w:tcPr>
            <w:tcW w:w="22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560" w:lineRule="exact"/>
              <w:jc w:val="center"/>
              <w:rPr>
                <w:rFonts w:ascii="仿宋_GB2312" w:hAnsi="宋体" w:eastAsia="仿宋_GB2312" w:cs="宋体"/>
                <w:b/>
                <w:kern w:val="0"/>
                <w:sz w:val="30"/>
                <w:szCs w:val="30"/>
              </w:rPr>
            </w:pPr>
            <w:r>
              <w:rPr>
                <w:rFonts w:hint="eastAsia" w:ascii="仿宋_GB2312" w:hAnsi="宋体" w:eastAsia="仿宋_GB2312" w:cs="宋体"/>
                <w:b/>
                <w:kern w:val="0"/>
                <w:sz w:val="30"/>
                <w:szCs w:val="30"/>
              </w:rPr>
              <w:t>联系电话</w:t>
            </w:r>
          </w:p>
        </w:tc>
        <w:tc>
          <w:tcPr>
            <w:tcW w:w="2588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560" w:lineRule="exact"/>
              <w:jc w:val="left"/>
              <w:rPr>
                <w:rFonts w:ascii="仿宋_GB2312" w:eastAsia="仿宋_GB2312" w:cs="宋体"/>
                <w:kern w:val="0"/>
                <w:sz w:val="30"/>
                <w:szCs w:val="30"/>
              </w:rPr>
            </w:pPr>
          </w:p>
        </w:tc>
        <w:tc>
          <w:tcPr>
            <w:tcW w:w="2588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560" w:lineRule="exact"/>
              <w:jc w:val="center"/>
              <w:rPr>
                <w:rFonts w:ascii="仿宋_GB2312" w:hAnsi="宋体" w:eastAsia="仿宋_GB2312" w:cs="宋体"/>
                <w:b/>
                <w:kern w:val="0"/>
                <w:sz w:val="30"/>
                <w:szCs w:val="30"/>
              </w:rPr>
            </w:pPr>
            <w:r>
              <w:rPr>
                <w:rFonts w:hint="eastAsia" w:ascii="仿宋_GB2312" w:hAnsi="宋体" w:eastAsia="仿宋_GB2312" w:cs="宋体"/>
                <w:b/>
                <w:kern w:val="0"/>
                <w:sz w:val="30"/>
                <w:szCs w:val="30"/>
              </w:rPr>
              <w:t>联系邮箱</w:t>
            </w:r>
          </w:p>
        </w:tc>
        <w:tc>
          <w:tcPr>
            <w:tcW w:w="258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560" w:lineRule="exact"/>
              <w:jc w:val="left"/>
              <w:rPr>
                <w:rFonts w:ascii="仿宋_GB2312" w:eastAsia="仿宋_GB2312" w:cs="宋体"/>
                <w:kern w:val="0"/>
                <w:sz w:val="30"/>
                <w:szCs w:val="30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96" w:hRule="atLeast"/>
          <w:jc w:val="center"/>
        </w:trPr>
        <w:tc>
          <w:tcPr>
            <w:tcW w:w="22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560" w:lineRule="exact"/>
              <w:jc w:val="center"/>
              <w:rPr>
                <w:rFonts w:ascii="仿宋_GB2312" w:hAnsi="宋体" w:eastAsia="仿宋_GB2312" w:cs="宋体"/>
                <w:b/>
                <w:kern w:val="0"/>
                <w:sz w:val="30"/>
                <w:szCs w:val="30"/>
              </w:rPr>
            </w:pPr>
            <w:r>
              <w:rPr>
                <w:rFonts w:hint="eastAsia" w:ascii="仿宋_GB2312" w:hAnsi="宋体" w:eastAsia="仿宋_GB2312" w:cs="宋体"/>
                <w:b/>
                <w:kern w:val="0"/>
                <w:sz w:val="30"/>
                <w:szCs w:val="30"/>
              </w:rPr>
              <w:t>备注</w:t>
            </w:r>
          </w:p>
        </w:tc>
        <w:tc>
          <w:tcPr>
            <w:tcW w:w="7765" w:type="dxa"/>
            <w:gridSpan w:val="5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560" w:lineRule="exact"/>
              <w:jc w:val="left"/>
              <w:rPr>
                <w:rFonts w:ascii="仿宋_GB2312" w:eastAsia="仿宋_GB2312" w:cs="宋体"/>
                <w:kern w:val="0"/>
                <w:sz w:val="30"/>
                <w:szCs w:val="30"/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5CD3"/>
    <w:rsid w:val="00182007"/>
    <w:rsid w:val="00406989"/>
    <w:rsid w:val="005B6348"/>
    <w:rsid w:val="00650174"/>
    <w:rsid w:val="00A9446B"/>
    <w:rsid w:val="00EF5CD3"/>
    <w:rsid w:val="113F280D"/>
    <w:rsid w:val="2DDF1ACE"/>
    <w:rsid w:val="2F9540A4"/>
    <w:rsid w:val="35F06491"/>
    <w:rsid w:val="3B79423E"/>
    <w:rsid w:val="44E9063E"/>
    <w:rsid w:val="4E4D2506"/>
    <w:rsid w:val="5AFC7FD4"/>
    <w:rsid w:val="6A2A045E"/>
    <w:rsid w:val="73681C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spacing w:after="120"/>
    </w:pPr>
    <w:rPr>
      <w:rFonts w:ascii="Calibri" w:hAnsi="Calibri" w:cs="Times New Roman"/>
    </w:rPr>
  </w:style>
  <w:style w:type="paragraph" w:styleId="3">
    <w:name w:val="foot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8">
    <w:name w:val="正文首行缩进1"/>
    <w:basedOn w:val="2"/>
    <w:qFormat/>
    <w:uiPriority w:val="0"/>
    <w:pPr>
      <w:ind w:firstLine="420" w:firstLineChars="100"/>
    </w:pPr>
  </w:style>
  <w:style w:type="paragraph" w:styleId="9">
    <w:name w:val="List Paragraph"/>
    <w:basedOn w:val="1"/>
    <w:qFormat/>
    <w:uiPriority w:val="34"/>
    <w:pPr>
      <w:ind w:firstLine="420" w:firstLineChars="200"/>
    </w:pPr>
  </w:style>
  <w:style w:type="character" w:customStyle="1" w:styleId="10">
    <w:name w:val="页眉 字符"/>
    <w:basedOn w:val="7"/>
    <w:link w:val="4"/>
    <w:qFormat/>
    <w:uiPriority w:val="0"/>
    <w:rPr>
      <w:kern w:val="2"/>
      <w:sz w:val="18"/>
      <w:szCs w:val="18"/>
    </w:rPr>
  </w:style>
  <w:style w:type="character" w:customStyle="1" w:styleId="11">
    <w:name w:val="页脚 字符"/>
    <w:basedOn w:val="7"/>
    <w:link w:val="3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31</Words>
  <Characters>181</Characters>
  <Lines>1</Lines>
  <Paragraphs>1</Paragraphs>
  <TotalTime>10</TotalTime>
  <ScaleCrop>false</ScaleCrop>
  <LinksUpToDate>false</LinksUpToDate>
  <CharactersWithSpaces>211</CharactersWithSpaces>
  <Application>WPS Office_12.8.2.16908_F1E327BC-269C-435d-A152-05C5408002CA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2025-11-07T07:13:00Z</dcterms:created>
  <dc:creator>n_linqiuyan</dc:creator>
  <cp:lastModifiedBy>张晓磊</cp:lastModifiedBy>
  <dcterms:modified xsi:type="dcterms:W3CDTF">2026-09-17T06:50:24Z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2052-12.8.2.16908</vt:lpwstr>
  </property>
  <property fmtid="{D5CDD505-2E9C-101B-9397-08002B2CF9AE}" pid="3" name="ICV">
    <vt:lpwstr>23ABD8F48E2E45D5BCA50DF2C452535B</vt:lpwstr>
  </property>
</Properties>
</file>