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DB" w:rsidRPr="00CC60D7" w:rsidRDefault="002265DB" w:rsidP="002265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761429">
        <w:rPr>
          <w:rFonts w:ascii="仿宋_GB2312" w:eastAsia="仿宋_GB2312" w:hint="eastAsia"/>
          <w:sz w:val="32"/>
          <w:szCs w:val="32"/>
        </w:rPr>
        <w:t>1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：</w:t>
      </w:r>
    </w:p>
    <w:p w:rsidR="002265DB" w:rsidRPr="00D26000" w:rsidRDefault="002265DB" w:rsidP="0061372E">
      <w:pPr>
        <w:spacing w:afterLines="50" w:after="156" w:line="560" w:lineRule="exact"/>
        <w:jc w:val="center"/>
        <w:textAlignment w:val="top"/>
        <w:rPr>
          <w:rFonts w:ascii="方正小标宋简体" w:eastAsia="方正小标宋简体" w:hAnsi="宋体"/>
          <w:spacing w:val="6"/>
          <w:sz w:val="40"/>
          <w:szCs w:val="40"/>
        </w:rPr>
      </w:pPr>
      <w:r>
        <w:rPr>
          <w:rFonts w:ascii="方正小标宋简体" w:eastAsia="方正小标宋简体" w:hAnsi="宋体" w:hint="eastAsia"/>
          <w:sz w:val="40"/>
          <w:szCs w:val="40"/>
        </w:rPr>
        <w:t>安溪</w:t>
      </w:r>
      <w:r w:rsidRPr="00D26000">
        <w:rPr>
          <w:rFonts w:ascii="方正小标宋简体" w:eastAsia="方正小标宋简体" w:hAnsi="宋体" w:hint="eastAsia"/>
          <w:sz w:val="40"/>
          <w:szCs w:val="40"/>
        </w:rPr>
        <w:t>农商银行第</w:t>
      </w:r>
      <w:r>
        <w:rPr>
          <w:rFonts w:ascii="方正小标宋简体" w:eastAsia="方正小标宋简体" w:hAnsi="宋体" w:hint="eastAsia"/>
          <w:sz w:val="40"/>
          <w:szCs w:val="40"/>
        </w:rPr>
        <w:t>二</w:t>
      </w:r>
      <w:r w:rsidRPr="00D26000">
        <w:rPr>
          <w:rFonts w:ascii="方正小标宋简体" w:eastAsia="方正小标宋简体" w:hAnsi="宋体" w:hint="eastAsia"/>
          <w:sz w:val="40"/>
          <w:szCs w:val="40"/>
        </w:rPr>
        <w:t>届董事会董事候选人简介</w:t>
      </w:r>
    </w:p>
    <w:p w:rsidR="002265DB" w:rsidRDefault="002265DB" w:rsidP="00C143DA">
      <w:pPr>
        <w:spacing w:line="560" w:lineRule="exact"/>
        <w:ind w:firstLineChars="200" w:firstLine="640"/>
        <w:rPr>
          <w:rFonts w:ascii="黑体" w:eastAsia="黑体" w:hAnsi="黑体"/>
          <w:sz w:val="32"/>
          <w:szCs w:val="40"/>
        </w:rPr>
      </w:pPr>
      <w:r>
        <w:rPr>
          <w:rFonts w:ascii="黑体" w:eastAsia="黑体" w:hAnsi="黑体" w:hint="eastAsia"/>
          <w:sz w:val="32"/>
          <w:szCs w:val="40"/>
        </w:rPr>
        <w:t>一、执行董事</w:t>
      </w:r>
    </w:p>
    <w:p w:rsidR="002265DB" w:rsidRPr="007C56FE" w:rsidRDefault="002265DB" w:rsidP="00815AE0">
      <w:pPr>
        <w:spacing w:line="560" w:lineRule="exact"/>
        <w:ind w:firstLineChars="196" w:firstLine="630"/>
        <w:rPr>
          <w:rFonts w:ascii="仿宋_GB2312" w:eastAsia="仿宋_GB2312" w:hAnsi="宋体"/>
          <w:sz w:val="32"/>
          <w:szCs w:val="32"/>
        </w:rPr>
      </w:pPr>
      <w:r w:rsidRPr="007C56FE">
        <w:rPr>
          <w:rFonts w:ascii="仿宋_GB2312" w:eastAsia="仿宋_GB2312" w:hAnsi="宋体" w:hint="eastAsia"/>
          <w:b/>
          <w:sz w:val="32"/>
          <w:szCs w:val="32"/>
        </w:rPr>
        <w:t>1.郑金滨，</w:t>
      </w:r>
      <w:r w:rsidRPr="007C56FE">
        <w:rPr>
          <w:rFonts w:ascii="仿宋_GB2312" w:eastAsia="仿宋_GB2312" w:hAnsi="宋体" w:hint="eastAsia"/>
          <w:sz w:val="32"/>
          <w:szCs w:val="32"/>
        </w:rPr>
        <w:t>男，1974年4月出生，汉族，福建德化人， 1996年8月加入中国共产党，本科学历，高级经济师，1994年8</w:t>
      </w:r>
      <w:r w:rsidR="005A6FE5">
        <w:rPr>
          <w:rFonts w:ascii="仿宋_GB2312" w:eastAsia="仿宋_GB2312" w:hAnsi="宋体" w:hint="eastAsia"/>
          <w:sz w:val="32"/>
          <w:szCs w:val="32"/>
        </w:rPr>
        <w:t>月参加工作</w:t>
      </w:r>
      <w:r w:rsidRPr="007C56FE">
        <w:rPr>
          <w:rFonts w:ascii="仿宋_GB2312" w:eastAsia="仿宋_GB2312" w:hAnsi="宋体" w:hint="eastAsia"/>
          <w:sz w:val="32"/>
          <w:szCs w:val="32"/>
        </w:rPr>
        <w:t>。</w:t>
      </w:r>
      <w:r w:rsidR="00815AE0" w:rsidRPr="007C56FE">
        <w:rPr>
          <w:rFonts w:ascii="仿宋_GB2312" w:eastAsia="仿宋_GB2312" w:hAnsi="宋体" w:hint="eastAsia"/>
          <w:sz w:val="32"/>
          <w:szCs w:val="32"/>
        </w:rPr>
        <w:t>历任德化县农村信用合作联社基层社会计、信贷员</w:t>
      </w:r>
      <w:r w:rsidR="00815AE0">
        <w:rPr>
          <w:rFonts w:ascii="仿宋_GB2312" w:eastAsia="仿宋_GB2312" w:hAnsi="宋体" w:hint="eastAsia"/>
          <w:sz w:val="32"/>
          <w:szCs w:val="32"/>
        </w:rPr>
        <w:t>、</w:t>
      </w:r>
      <w:r w:rsidR="00815AE0" w:rsidRPr="007C56FE">
        <w:rPr>
          <w:rFonts w:ascii="仿宋_GB2312" w:eastAsia="仿宋_GB2312" w:hAnsi="宋体" w:hint="eastAsia"/>
          <w:sz w:val="32"/>
          <w:szCs w:val="32"/>
        </w:rPr>
        <w:t>业务科科员</w:t>
      </w:r>
      <w:r w:rsidR="00815AE0">
        <w:rPr>
          <w:rFonts w:ascii="仿宋_GB2312" w:eastAsia="仿宋_GB2312" w:hAnsi="宋体" w:hint="eastAsia"/>
          <w:sz w:val="32"/>
          <w:szCs w:val="32"/>
        </w:rPr>
        <w:t>、</w:t>
      </w:r>
      <w:r w:rsidR="00815AE0" w:rsidRPr="007C56FE">
        <w:rPr>
          <w:rFonts w:ascii="仿宋_GB2312" w:eastAsia="仿宋_GB2312" w:hAnsi="宋体" w:hint="eastAsia"/>
          <w:sz w:val="32"/>
          <w:szCs w:val="32"/>
        </w:rPr>
        <w:t>信用社主任</w:t>
      </w:r>
      <w:r w:rsidR="00815AE0">
        <w:rPr>
          <w:rFonts w:ascii="仿宋_GB2312" w:eastAsia="仿宋_GB2312" w:hAnsi="宋体" w:hint="eastAsia"/>
          <w:sz w:val="32"/>
          <w:szCs w:val="32"/>
        </w:rPr>
        <w:t>、</w:t>
      </w:r>
      <w:r w:rsidRPr="007C56FE">
        <w:rPr>
          <w:rFonts w:ascii="仿宋_GB2312" w:eastAsia="仿宋_GB2312" w:hAnsi="宋体" w:hint="eastAsia"/>
          <w:sz w:val="32"/>
          <w:szCs w:val="32"/>
        </w:rPr>
        <w:t>联社主任助理</w:t>
      </w:r>
      <w:r w:rsidR="00815AE0">
        <w:rPr>
          <w:rFonts w:ascii="仿宋_GB2312" w:eastAsia="仿宋_GB2312" w:hAnsi="宋体" w:hint="eastAsia"/>
          <w:sz w:val="32"/>
          <w:szCs w:val="32"/>
        </w:rPr>
        <w:t>、</w:t>
      </w:r>
      <w:r w:rsidR="00815AE0">
        <w:rPr>
          <w:rFonts w:ascii="仿宋_GB2312" w:eastAsia="仿宋_GB2312" w:hAnsi="宋体"/>
          <w:sz w:val="32"/>
          <w:szCs w:val="32"/>
        </w:rPr>
        <w:t>联社</w:t>
      </w:r>
      <w:r w:rsidRPr="007C56FE">
        <w:rPr>
          <w:rFonts w:ascii="仿宋_GB2312" w:eastAsia="仿宋_GB2312" w:hAnsi="宋体" w:hint="eastAsia"/>
          <w:sz w:val="32"/>
          <w:szCs w:val="32"/>
        </w:rPr>
        <w:t>副主任</w:t>
      </w:r>
      <w:r w:rsidR="00815AE0">
        <w:rPr>
          <w:rFonts w:ascii="仿宋_GB2312" w:eastAsia="仿宋_GB2312" w:hAnsi="宋体" w:hint="eastAsia"/>
          <w:sz w:val="32"/>
          <w:szCs w:val="32"/>
        </w:rPr>
        <w:t>、</w:t>
      </w:r>
      <w:r w:rsidRPr="007C56FE">
        <w:rPr>
          <w:rFonts w:ascii="仿宋_GB2312" w:eastAsia="仿宋_GB2312" w:hAnsi="宋体" w:hint="eastAsia"/>
          <w:sz w:val="32"/>
          <w:szCs w:val="32"/>
        </w:rPr>
        <w:t>联社主任</w:t>
      </w:r>
      <w:r w:rsidR="00815AE0">
        <w:rPr>
          <w:rFonts w:ascii="仿宋_GB2312" w:eastAsia="仿宋_GB2312" w:hAnsi="宋体" w:hint="eastAsia"/>
          <w:sz w:val="32"/>
          <w:szCs w:val="32"/>
        </w:rPr>
        <w:t>、</w:t>
      </w:r>
      <w:r w:rsidRPr="007C56FE">
        <w:rPr>
          <w:rFonts w:ascii="仿宋_GB2312" w:eastAsia="仿宋_GB2312" w:hAnsi="宋体" w:hint="eastAsia"/>
          <w:sz w:val="32"/>
          <w:szCs w:val="32"/>
        </w:rPr>
        <w:t>党委书记、理事长；2015年9月至2017年6月任惠安县农村信用合作联社党委书记、理事长；2017年6月至2021年3月任福建莆田农村商业银行股份有限公司党委书记、董事长；2021年</w:t>
      </w:r>
      <w:r w:rsidR="00B77F4B">
        <w:rPr>
          <w:rFonts w:ascii="仿宋_GB2312" w:eastAsia="仿宋_GB2312" w:hAnsi="宋体" w:hint="eastAsia"/>
          <w:sz w:val="32"/>
          <w:szCs w:val="32"/>
        </w:rPr>
        <w:t>3</w:t>
      </w:r>
      <w:r w:rsidRPr="007C56FE">
        <w:rPr>
          <w:rFonts w:ascii="仿宋_GB2312" w:eastAsia="仿宋_GB2312" w:hAnsi="宋体" w:hint="eastAsia"/>
          <w:sz w:val="32"/>
          <w:szCs w:val="32"/>
        </w:rPr>
        <w:t>月至2023年9月任厦门农村商业银行股份有限公司党委副书记、行长；2023年9月至今任福建安溪农村商业银行股份有限公司党委书记。</w:t>
      </w:r>
    </w:p>
    <w:p w:rsidR="002265DB" w:rsidRPr="00B77F4B" w:rsidRDefault="002265DB" w:rsidP="00B77F4B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7C56FE">
        <w:rPr>
          <w:rFonts w:ascii="仿宋_GB2312" w:eastAsia="仿宋_GB2312" w:hint="eastAsia"/>
          <w:b/>
          <w:sz w:val="32"/>
          <w:szCs w:val="40"/>
        </w:rPr>
        <w:t>2.</w:t>
      </w:r>
      <w:proofErr w:type="gramStart"/>
      <w:r w:rsidRPr="007C56FE">
        <w:rPr>
          <w:rFonts w:ascii="仿宋_GB2312" w:eastAsia="仿宋_GB2312" w:hint="eastAsia"/>
          <w:b/>
          <w:sz w:val="32"/>
          <w:szCs w:val="40"/>
        </w:rPr>
        <w:t>蔡</w:t>
      </w:r>
      <w:proofErr w:type="gramEnd"/>
      <w:r w:rsidRPr="007C56FE">
        <w:rPr>
          <w:rFonts w:ascii="仿宋_GB2312" w:eastAsia="仿宋_GB2312" w:hint="eastAsia"/>
          <w:b/>
          <w:sz w:val="32"/>
          <w:szCs w:val="40"/>
        </w:rPr>
        <w:t>朝阳，</w:t>
      </w:r>
      <w:r w:rsidRPr="007C56FE">
        <w:rPr>
          <w:rFonts w:ascii="仿宋_GB2312" w:eastAsia="仿宋_GB2312" w:hAnsi="宋体" w:hint="eastAsia"/>
          <w:sz w:val="32"/>
          <w:szCs w:val="32"/>
        </w:rPr>
        <w:t>男，汉族，福建德化人，1972年2月出生，2014年3月加入中国共产党，本科学历，经济师，1989年12</w:t>
      </w:r>
      <w:r w:rsidR="005A6FE5">
        <w:rPr>
          <w:rFonts w:ascii="仿宋_GB2312" w:eastAsia="仿宋_GB2312" w:hAnsi="宋体" w:hint="eastAsia"/>
          <w:sz w:val="32"/>
          <w:szCs w:val="32"/>
        </w:rPr>
        <w:t>月参加工作</w:t>
      </w:r>
      <w:r w:rsidRPr="007C56FE">
        <w:rPr>
          <w:rFonts w:ascii="仿宋_GB2312" w:eastAsia="仿宋_GB2312" w:hAnsi="宋体" w:hint="eastAsia"/>
          <w:sz w:val="32"/>
          <w:szCs w:val="32"/>
        </w:rPr>
        <w:t>。</w:t>
      </w:r>
      <w:r w:rsidR="00B77F4B">
        <w:rPr>
          <w:rFonts w:ascii="仿宋_GB2312" w:eastAsia="仿宋_GB2312" w:hint="eastAsia"/>
          <w:sz w:val="32"/>
          <w:szCs w:val="32"/>
        </w:rPr>
        <w:t>历任德化联社雷锋信用社出纳、记账、会计、</w:t>
      </w:r>
      <w:r w:rsidRPr="007C56FE">
        <w:rPr>
          <w:rFonts w:ascii="仿宋_GB2312" w:eastAsia="仿宋_GB2312" w:hint="eastAsia"/>
          <w:sz w:val="32"/>
          <w:szCs w:val="32"/>
        </w:rPr>
        <w:t>信贷员</w:t>
      </w:r>
      <w:r w:rsidR="00B77F4B">
        <w:rPr>
          <w:rFonts w:ascii="仿宋_GB2312" w:eastAsia="仿宋_GB2312" w:hint="eastAsia"/>
          <w:sz w:val="32"/>
          <w:szCs w:val="32"/>
        </w:rPr>
        <w:t>、</w:t>
      </w:r>
      <w:r w:rsidRPr="007C56FE">
        <w:rPr>
          <w:rFonts w:ascii="仿宋_GB2312" w:eastAsia="仿宋_GB2312" w:hint="eastAsia"/>
          <w:sz w:val="32"/>
          <w:szCs w:val="32"/>
        </w:rPr>
        <w:t>信用社副主任（主持）</w:t>
      </w:r>
      <w:r w:rsidR="00B77F4B">
        <w:rPr>
          <w:rFonts w:ascii="仿宋_GB2312" w:eastAsia="仿宋_GB2312" w:hint="eastAsia"/>
          <w:sz w:val="32"/>
          <w:szCs w:val="32"/>
        </w:rPr>
        <w:t>、信用社主任、</w:t>
      </w:r>
      <w:r w:rsidRPr="007C56FE">
        <w:rPr>
          <w:rFonts w:ascii="仿宋_GB2312" w:eastAsia="仿宋_GB2312" w:hint="eastAsia"/>
          <w:sz w:val="32"/>
          <w:szCs w:val="32"/>
        </w:rPr>
        <w:t>客户部主任</w:t>
      </w:r>
      <w:r w:rsidR="00B77F4B">
        <w:rPr>
          <w:rFonts w:ascii="仿宋_GB2312" w:eastAsia="仿宋_GB2312" w:hint="eastAsia"/>
          <w:sz w:val="32"/>
          <w:szCs w:val="32"/>
        </w:rPr>
        <w:t>、</w:t>
      </w:r>
      <w:r w:rsidRPr="007C56FE">
        <w:rPr>
          <w:rFonts w:ascii="仿宋_GB2312" w:eastAsia="仿宋_GB2312" w:hint="eastAsia"/>
          <w:sz w:val="32"/>
          <w:szCs w:val="32"/>
        </w:rPr>
        <w:t>营业部主任（副科级）；2016年9月至2019年5月任建阳联社副主任；2019年5月至2021年4月任大田联社主任；2021年5至2022年2月任明溪联社党委书记、理事长；2022年2月至今任安溪农商银行党委副书记、行长，安溪农商银行第一届董事会董事。</w:t>
      </w:r>
    </w:p>
    <w:p w:rsidR="002265DB" w:rsidRPr="00237399" w:rsidRDefault="002265DB" w:rsidP="002265DB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40"/>
        </w:rPr>
      </w:pPr>
      <w:r w:rsidRPr="007C56FE">
        <w:rPr>
          <w:rFonts w:ascii="仿宋_GB2312" w:eastAsia="仿宋_GB2312" w:hint="eastAsia"/>
          <w:b/>
          <w:sz w:val="32"/>
          <w:szCs w:val="40"/>
        </w:rPr>
        <w:t>3.</w:t>
      </w:r>
      <w:proofErr w:type="gramStart"/>
      <w:r w:rsidRPr="007C56FE">
        <w:rPr>
          <w:rFonts w:ascii="仿宋_GB2312" w:eastAsia="仿宋_GB2312" w:hAnsi="宋体" w:hint="eastAsia"/>
          <w:b/>
          <w:sz w:val="32"/>
          <w:szCs w:val="32"/>
        </w:rPr>
        <w:t>章振云</w:t>
      </w:r>
      <w:proofErr w:type="gramEnd"/>
      <w:r w:rsidRPr="007C56FE">
        <w:rPr>
          <w:rFonts w:ascii="仿宋_GB2312" w:eastAsia="仿宋_GB2312" w:hAnsi="宋体" w:hint="eastAsia"/>
          <w:sz w:val="32"/>
          <w:szCs w:val="32"/>
        </w:rPr>
        <w:t>，男，汉族，福建安溪人，1971年8月出生，1994年10月加入中国共产党，本科学历，高级经济师</w:t>
      </w:r>
      <w:r w:rsidRPr="007C56FE">
        <w:rPr>
          <w:rFonts w:ascii="仿宋_GB2312" w:eastAsia="仿宋_GB2312" w:hint="eastAsia"/>
          <w:b/>
          <w:sz w:val="32"/>
          <w:szCs w:val="40"/>
        </w:rPr>
        <w:t>，</w:t>
      </w:r>
      <w:r w:rsidRPr="007C56FE">
        <w:rPr>
          <w:rFonts w:ascii="仿宋_GB2312" w:eastAsia="仿宋_GB2312" w:hAnsi="宋体" w:hint="eastAsia"/>
          <w:sz w:val="32"/>
          <w:szCs w:val="32"/>
        </w:rPr>
        <w:t xml:space="preserve"> 1989</w:t>
      </w:r>
      <w:r w:rsidRPr="007C56FE">
        <w:rPr>
          <w:rFonts w:ascii="仿宋_GB2312" w:eastAsia="仿宋_GB2312" w:hAnsi="宋体" w:hint="eastAsia"/>
          <w:sz w:val="32"/>
          <w:szCs w:val="32"/>
        </w:rPr>
        <w:lastRenderedPageBreak/>
        <w:t>年12</w:t>
      </w:r>
      <w:r w:rsidR="005A6FE5">
        <w:rPr>
          <w:rFonts w:ascii="仿宋_GB2312" w:eastAsia="仿宋_GB2312" w:hAnsi="宋体" w:hint="eastAsia"/>
          <w:sz w:val="32"/>
          <w:szCs w:val="32"/>
        </w:rPr>
        <w:t>月参加工作</w:t>
      </w:r>
      <w:r w:rsidRPr="007C56FE">
        <w:rPr>
          <w:rFonts w:ascii="仿宋_GB2312" w:eastAsia="仿宋_GB2312" w:hAnsi="宋体" w:hint="eastAsia"/>
          <w:sz w:val="32"/>
          <w:szCs w:val="32"/>
        </w:rPr>
        <w:t>。</w:t>
      </w:r>
      <w:r w:rsidRPr="007C56FE">
        <w:rPr>
          <w:rFonts w:ascii="仿宋_GB2312" w:eastAsia="仿宋_GB2312" w:hint="eastAsia"/>
          <w:sz w:val="32"/>
          <w:szCs w:val="32"/>
        </w:rPr>
        <w:t>历任安溪县农村信用</w:t>
      </w:r>
      <w:r w:rsidR="005A6FE5">
        <w:rPr>
          <w:rFonts w:ascii="仿宋_GB2312" w:eastAsia="仿宋_GB2312" w:hint="eastAsia"/>
          <w:sz w:val="32"/>
          <w:szCs w:val="32"/>
        </w:rPr>
        <w:t>合作联社祥华信用社业务会计、出纳、信贷员、副主任（主持）、主任、</w:t>
      </w:r>
      <w:r w:rsidR="002C4001">
        <w:rPr>
          <w:rFonts w:ascii="仿宋_GB2312" w:eastAsia="仿宋_GB2312" w:hint="eastAsia"/>
          <w:sz w:val="32"/>
          <w:szCs w:val="32"/>
        </w:rPr>
        <w:t>人教科科长</w:t>
      </w:r>
      <w:r w:rsidRPr="007C56FE">
        <w:rPr>
          <w:rFonts w:ascii="仿宋_GB2312" w:eastAsia="仿宋_GB2312" w:hint="eastAsia"/>
          <w:sz w:val="32"/>
          <w:szCs w:val="32"/>
        </w:rPr>
        <w:t>；2006年12月至2017年6月任安溪县农村信用合作联社党委委员、副主任；2017年6月至2022年2月任石狮农商银行党委委员、副行长；2022年2月至今任安溪农商银行党委委员、副行长。</w:t>
      </w:r>
    </w:p>
    <w:p w:rsidR="002265DB" w:rsidRPr="007C56FE" w:rsidRDefault="002265DB" w:rsidP="002265DB">
      <w:pPr>
        <w:autoSpaceDE w:val="0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7672F">
        <w:rPr>
          <w:rFonts w:ascii="仿宋_GB2312" w:eastAsia="仿宋_GB2312" w:hAnsi="宋体" w:hint="eastAsia"/>
          <w:b/>
          <w:sz w:val="32"/>
          <w:szCs w:val="32"/>
        </w:rPr>
        <w:t>4.</w:t>
      </w:r>
      <w:r w:rsidRPr="00A7672F">
        <w:rPr>
          <w:rFonts w:ascii="仿宋_GB2312" w:eastAsia="仿宋_GB2312" w:hint="eastAsia"/>
          <w:b/>
          <w:sz w:val="32"/>
          <w:szCs w:val="32"/>
        </w:rPr>
        <w:t>徐振南，</w:t>
      </w:r>
      <w:r w:rsidRPr="007C56FE">
        <w:rPr>
          <w:rFonts w:ascii="仿宋_GB2312" w:eastAsia="仿宋_GB2312" w:hint="eastAsia"/>
          <w:sz w:val="32"/>
          <w:szCs w:val="32"/>
        </w:rPr>
        <w:t>男，汉族，福建安溪人，1984年7月出生，2005年12月加入中国共产党，本科学历，经济师、审计师，2006年11</w:t>
      </w:r>
      <w:r w:rsidR="00547DC7">
        <w:rPr>
          <w:rFonts w:ascii="仿宋_GB2312" w:eastAsia="仿宋_GB2312" w:hint="eastAsia"/>
          <w:sz w:val="32"/>
          <w:szCs w:val="32"/>
        </w:rPr>
        <w:t>月参加工作</w:t>
      </w:r>
      <w:r w:rsidRPr="007C56FE">
        <w:rPr>
          <w:rFonts w:ascii="仿宋_GB2312" w:eastAsia="仿宋_GB2312" w:hint="eastAsia"/>
          <w:sz w:val="32"/>
          <w:szCs w:val="32"/>
        </w:rPr>
        <w:t>。</w:t>
      </w:r>
      <w:r w:rsidR="00547DC7">
        <w:rPr>
          <w:rFonts w:ascii="仿宋_GB2312" w:eastAsia="仿宋_GB2312" w:hint="eastAsia"/>
          <w:sz w:val="32"/>
          <w:szCs w:val="32"/>
        </w:rPr>
        <w:t>历任安溪联社基层社业务会计、主办会计、</w:t>
      </w:r>
      <w:r w:rsidRPr="007C56FE">
        <w:rPr>
          <w:rFonts w:ascii="仿宋_GB2312" w:eastAsia="仿宋_GB2312" w:hint="eastAsia"/>
          <w:sz w:val="32"/>
          <w:szCs w:val="32"/>
        </w:rPr>
        <w:t>电子银行科科员</w:t>
      </w:r>
      <w:r w:rsidR="00547DC7">
        <w:rPr>
          <w:rFonts w:ascii="仿宋_GB2312" w:eastAsia="仿宋_GB2312" w:hint="eastAsia"/>
          <w:sz w:val="32"/>
          <w:szCs w:val="32"/>
        </w:rPr>
        <w:t>、</w:t>
      </w:r>
      <w:r w:rsidRPr="007C56FE">
        <w:rPr>
          <w:rFonts w:ascii="仿宋_GB2312" w:eastAsia="仿宋_GB2312" w:hint="eastAsia"/>
          <w:sz w:val="32"/>
          <w:szCs w:val="32"/>
        </w:rPr>
        <w:t>财务会计部科员；2016年6月至2017年10月任安溪联社业务拓展部副总经理；2017年10月至2020年6月任安溪联社后安分社分社主任（副股级）；2020年6月至2020年7月任安溪联社风险合</w:t>
      </w:r>
      <w:proofErr w:type="gramStart"/>
      <w:r w:rsidRPr="007C56FE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7C56FE">
        <w:rPr>
          <w:rFonts w:ascii="仿宋_GB2312" w:eastAsia="仿宋_GB2312" w:hint="eastAsia"/>
          <w:sz w:val="32"/>
          <w:szCs w:val="32"/>
        </w:rPr>
        <w:t>部临时负责人；2020年7月至2022年7月任安溪农商银行风险合</w:t>
      </w:r>
      <w:proofErr w:type="gramStart"/>
      <w:r w:rsidRPr="007C56FE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7C56FE">
        <w:rPr>
          <w:rFonts w:ascii="仿宋_GB2312" w:eastAsia="仿宋_GB2312" w:hint="eastAsia"/>
          <w:sz w:val="32"/>
          <w:szCs w:val="32"/>
        </w:rPr>
        <w:t>部副总经理（主持）；2022年7月至今任安溪农商银行合</w:t>
      </w:r>
      <w:proofErr w:type="gramStart"/>
      <w:r w:rsidRPr="007C56FE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7C56FE">
        <w:rPr>
          <w:rFonts w:ascii="仿宋_GB2312" w:eastAsia="仿宋_GB2312" w:hint="eastAsia"/>
          <w:sz w:val="32"/>
          <w:szCs w:val="32"/>
        </w:rPr>
        <w:t>与风险管理部总经理。</w:t>
      </w:r>
    </w:p>
    <w:p w:rsidR="002265DB" w:rsidRDefault="003336DB" w:rsidP="002265DB">
      <w:pPr>
        <w:spacing w:line="560" w:lineRule="exact"/>
        <w:ind w:firstLineChars="196" w:firstLine="627"/>
        <w:rPr>
          <w:rFonts w:ascii="黑体" w:eastAsia="黑体" w:hAnsi="黑体" w:cstheme="minorBidi"/>
          <w:sz w:val="32"/>
          <w:szCs w:val="40"/>
        </w:rPr>
      </w:pPr>
      <w:r>
        <w:rPr>
          <w:rFonts w:ascii="黑体" w:eastAsia="黑体" w:hAnsi="黑体" w:hint="eastAsia"/>
          <w:sz w:val="32"/>
          <w:szCs w:val="40"/>
        </w:rPr>
        <w:t>二、非</w:t>
      </w:r>
      <w:r>
        <w:rPr>
          <w:rFonts w:ascii="黑体" w:eastAsia="黑体" w:hAnsi="黑体"/>
          <w:sz w:val="32"/>
          <w:szCs w:val="40"/>
        </w:rPr>
        <w:t>执行</w:t>
      </w:r>
      <w:r w:rsidR="002265DB">
        <w:rPr>
          <w:rFonts w:ascii="黑体" w:eastAsia="黑体" w:hAnsi="黑体" w:hint="eastAsia"/>
          <w:sz w:val="32"/>
          <w:szCs w:val="40"/>
        </w:rPr>
        <w:t>董事</w:t>
      </w:r>
    </w:p>
    <w:p w:rsidR="002265DB" w:rsidRPr="007C56FE" w:rsidRDefault="002265DB" w:rsidP="002265DB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C56FE">
        <w:rPr>
          <w:rFonts w:ascii="仿宋_GB2312" w:eastAsia="仿宋_GB2312" w:hint="eastAsia"/>
          <w:b/>
          <w:sz w:val="32"/>
          <w:szCs w:val="32"/>
        </w:rPr>
        <w:t>1.法人股东：福建省聚发能源投资有限公司，派出董事：</w:t>
      </w:r>
      <w:r w:rsidRPr="007C56FE">
        <w:rPr>
          <w:rFonts w:ascii="仿宋_GB2312" w:eastAsia="仿宋_GB2312" w:hint="eastAsia"/>
          <w:sz w:val="32"/>
          <w:szCs w:val="32"/>
        </w:rPr>
        <w:t>廖财明</w:t>
      </w:r>
      <w:r w:rsidRPr="007C56FE">
        <w:rPr>
          <w:rFonts w:ascii="仿宋_GB2312" w:eastAsia="仿宋_GB2312" w:hint="eastAsia"/>
          <w:b/>
          <w:sz w:val="32"/>
          <w:szCs w:val="32"/>
        </w:rPr>
        <w:t>（法定代表人）</w:t>
      </w:r>
    </w:p>
    <w:p w:rsidR="002265DB" w:rsidRPr="00527E96" w:rsidRDefault="002265DB" w:rsidP="002265DB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40"/>
        </w:rPr>
      </w:pPr>
      <w:r w:rsidRPr="007C56FE">
        <w:rPr>
          <w:rFonts w:ascii="仿宋_GB2312" w:eastAsia="仿宋_GB2312" w:hint="eastAsia"/>
          <w:sz w:val="32"/>
          <w:szCs w:val="32"/>
        </w:rPr>
        <w:t>廖财明，男，汉族，1965年7月出生，大专学历，厦门大学工商管理专业毕业，1993年1</w:t>
      </w:r>
      <w:r w:rsidR="00D10DAE">
        <w:rPr>
          <w:rFonts w:ascii="仿宋_GB2312" w:eastAsia="仿宋_GB2312" w:hint="eastAsia"/>
          <w:sz w:val="32"/>
          <w:szCs w:val="32"/>
        </w:rPr>
        <w:t>月参加工作</w:t>
      </w:r>
      <w:r w:rsidRPr="007C56FE">
        <w:rPr>
          <w:rFonts w:ascii="仿宋_GB2312" w:eastAsia="仿宋_GB2312" w:hint="eastAsia"/>
          <w:sz w:val="32"/>
          <w:szCs w:val="32"/>
        </w:rPr>
        <w:t>。1993年1月至2001年12月任职于魁斗电厂；2001年12月至2004年3月任职于魁斗供电所；2004年3月至2009年2月任职于福建省聚发能源投资有限公司、魁斗供电所；2009年2月至今</w:t>
      </w:r>
      <w:r w:rsidRPr="007C56FE">
        <w:rPr>
          <w:rFonts w:ascii="仿宋_GB2312" w:eastAsia="仿宋_GB2312" w:hint="eastAsia"/>
          <w:sz w:val="32"/>
          <w:szCs w:val="32"/>
        </w:rPr>
        <w:lastRenderedPageBreak/>
        <w:t>任职于福建省聚发能源投资有限公司、金谷供</w:t>
      </w:r>
      <w:r w:rsidR="00D10DAE">
        <w:rPr>
          <w:rFonts w:ascii="仿宋_GB2312" w:eastAsia="仿宋_GB2312" w:hint="eastAsia"/>
          <w:sz w:val="32"/>
          <w:szCs w:val="32"/>
        </w:rPr>
        <w:t>电所，现任福建省聚发能源投资有限公司法人代表、金谷供电所副所长</w:t>
      </w:r>
      <w:r w:rsidRPr="007C56FE">
        <w:rPr>
          <w:rFonts w:ascii="仿宋_GB2312" w:eastAsia="仿宋_GB2312" w:hint="eastAsia"/>
          <w:sz w:val="32"/>
          <w:szCs w:val="32"/>
        </w:rPr>
        <w:t>。</w:t>
      </w:r>
    </w:p>
    <w:p w:rsidR="002265DB" w:rsidRPr="007C56FE" w:rsidRDefault="002265DB" w:rsidP="002265DB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C56FE">
        <w:rPr>
          <w:rFonts w:ascii="仿宋_GB2312" w:eastAsia="仿宋_GB2312" w:hint="eastAsia"/>
          <w:b/>
          <w:sz w:val="32"/>
          <w:szCs w:val="32"/>
        </w:rPr>
        <w:t>2.法人股东：福建安溪新景缘贸易有限公司，派出董事：钟彬彬（法定代表人）</w:t>
      </w:r>
    </w:p>
    <w:p w:rsidR="002265DB" w:rsidRPr="007C56FE" w:rsidRDefault="002265DB" w:rsidP="002265DB">
      <w:pPr>
        <w:spacing w:line="560" w:lineRule="exact"/>
        <w:ind w:firstLineChars="200" w:firstLine="640"/>
        <w:rPr>
          <w:rFonts w:ascii="仿宋_GB2312" w:eastAsia="仿宋_GB2312"/>
          <w:sz w:val="32"/>
          <w:szCs w:val="40"/>
        </w:rPr>
      </w:pPr>
      <w:r w:rsidRPr="007C56FE">
        <w:rPr>
          <w:rFonts w:ascii="仿宋_GB2312" w:eastAsia="仿宋_GB2312" w:hint="eastAsia"/>
          <w:sz w:val="32"/>
          <w:szCs w:val="40"/>
        </w:rPr>
        <w:t>钟彬彬，女，畲族，1966年6</w:t>
      </w:r>
      <w:r w:rsidR="00D10DAE">
        <w:rPr>
          <w:rFonts w:ascii="仿宋_GB2312" w:eastAsia="仿宋_GB2312" w:hint="eastAsia"/>
          <w:sz w:val="32"/>
          <w:szCs w:val="40"/>
        </w:rPr>
        <w:t>月出生，中共党员，高中学历</w:t>
      </w:r>
      <w:r w:rsidRPr="007C56FE">
        <w:rPr>
          <w:rFonts w:ascii="仿宋_GB2312" w:eastAsia="仿宋_GB2312" w:hAnsi="宋体" w:hint="eastAsia"/>
          <w:sz w:val="32"/>
          <w:szCs w:val="32"/>
        </w:rPr>
        <w:t>。</w:t>
      </w:r>
      <w:r w:rsidRPr="007C56FE">
        <w:rPr>
          <w:rFonts w:ascii="仿宋_GB2312" w:eastAsia="仿宋_GB2312" w:hint="eastAsia"/>
          <w:sz w:val="32"/>
          <w:szCs w:val="40"/>
        </w:rPr>
        <w:t>1990年至1992年任安溪县官桥镇建筑公司会计，1993年至2002年5月就职于官桥派出所，2002年6月至2007年10月任厦门新景风华物业有限公司总经理，2007年11月至今任福建安溪铁观</w:t>
      </w:r>
      <w:r w:rsidR="00D10DAE">
        <w:rPr>
          <w:rFonts w:ascii="仿宋_GB2312" w:eastAsia="仿宋_GB2312" w:hint="eastAsia"/>
          <w:sz w:val="32"/>
          <w:szCs w:val="40"/>
        </w:rPr>
        <w:t>音集团股份有限公司副总经理、福建安溪新景缘贸易有限公司法人代表</w:t>
      </w:r>
      <w:r w:rsidRPr="007C56FE">
        <w:rPr>
          <w:rFonts w:ascii="仿宋_GB2312" w:eastAsia="仿宋_GB2312" w:hint="eastAsia"/>
          <w:sz w:val="32"/>
          <w:szCs w:val="32"/>
        </w:rPr>
        <w:t>。</w:t>
      </w:r>
    </w:p>
    <w:p w:rsidR="002265DB" w:rsidRPr="007C56FE" w:rsidRDefault="002265DB" w:rsidP="002265DB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C56FE">
        <w:rPr>
          <w:rFonts w:ascii="仿宋_GB2312" w:eastAsia="仿宋_GB2312" w:hint="eastAsia"/>
          <w:b/>
          <w:sz w:val="32"/>
          <w:szCs w:val="32"/>
        </w:rPr>
        <w:t>3.法人股东：福建安溪集发工艺品有限公司，派出董事：黄培贤（董事长）</w:t>
      </w:r>
    </w:p>
    <w:p w:rsidR="002265DB" w:rsidRPr="00527E96" w:rsidRDefault="002265DB" w:rsidP="002265D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C56FE">
        <w:rPr>
          <w:rFonts w:ascii="仿宋_GB2312" w:eastAsia="仿宋_GB2312" w:hint="eastAsia"/>
          <w:sz w:val="32"/>
          <w:szCs w:val="32"/>
        </w:rPr>
        <w:t>黄培贤，男，汉族，籍贯福建安溪，1988年5</w:t>
      </w:r>
      <w:r w:rsidR="00D10DAE">
        <w:rPr>
          <w:rFonts w:ascii="仿宋_GB2312" w:eastAsia="仿宋_GB2312" w:hint="eastAsia"/>
          <w:sz w:val="32"/>
          <w:szCs w:val="32"/>
        </w:rPr>
        <w:t>月出生，本科学历，中级工艺美术师</w:t>
      </w:r>
      <w:r w:rsidRPr="007C56FE">
        <w:rPr>
          <w:rFonts w:ascii="仿宋_GB2312" w:eastAsia="仿宋_GB2312" w:hint="eastAsia"/>
          <w:sz w:val="32"/>
          <w:szCs w:val="32"/>
        </w:rPr>
        <w:t>。2013年1月至2016年6月任福建安溪集发工艺品有限公司采购部员工；2016年7月至2018年6月任福建安溪集发工艺品有限公司总经理；2018年7月至今任福建安溪集发工艺品有限公司董事长。</w:t>
      </w:r>
    </w:p>
    <w:p w:rsidR="002265DB" w:rsidRPr="007C56FE" w:rsidRDefault="002265DB" w:rsidP="002265DB">
      <w:pPr>
        <w:spacing w:line="560" w:lineRule="exact"/>
        <w:ind w:firstLineChars="200" w:firstLine="643"/>
        <w:rPr>
          <w:rFonts w:ascii="仿宋_GB2312" w:eastAsia="仿宋_GB2312"/>
          <w:sz w:val="32"/>
          <w:szCs w:val="40"/>
        </w:rPr>
      </w:pPr>
      <w:r w:rsidRPr="007C56FE">
        <w:rPr>
          <w:rFonts w:ascii="仿宋_GB2312" w:eastAsia="仿宋_GB2312" w:hint="eastAsia"/>
          <w:b/>
          <w:sz w:val="32"/>
          <w:szCs w:val="40"/>
        </w:rPr>
        <w:t>4.苏少民，</w:t>
      </w:r>
      <w:r w:rsidRPr="007C56FE">
        <w:rPr>
          <w:rFonts w:ascii="仿宋_GB2312" w:eastAsia="仿宋_GB2312" w:hint="eastAsia"/>
          <w:sz w:val="32"/>
          <w:szCs w:val="40"/>
        </w:rPr>
        <w:t>男，汉族，1967年7月出生，本科学历，中共中央党校函授学院党政管理专业毕业，1988年8</w:t>
      </w:r>
      <w:r w:rsidR="00D10DAE">
        <w:rPr>
          <w:rFonts w:ascii="仿宋_GB2312" w:eastAsia="仿宋_GB2312" w:hint="eastAsia"/>
          <w:sz w:val="32"/>
          <w:szCs w:val="40"/>
        </w:rPr>
        <w:t>月参加工作</w:t>
      </w:r>
      <w:r w:rsidRPr="007C56FE">
        <w:rPr>
          <w:rFonts w:ascii="仿宋_GB2312" w:eastAsia="仿宋_GB2312" w:hAnsi="宋体" w:hint="eastAsia"/>
          <w:sz w:val="32"/>
          <w:szCs w:val="32"/>
        </w:rPr>
        <w:t>，</w:t>
      </w:r>
      <w:r w:rsidRPr="007C56FE">
        <w:rPr>
          <w:rFonts w:ascii="仿宋_GB2312" w:eastAsia="仿宋_GB2312" w:hint="eastAsia"/>
          <w:sz w:val="32"/>
          <w:szCs w:val="40"/>
        </w:rPr>
        <w:t>1988年8月至1997年9月先后任职于安溪一中、安溪陈利职校、安溪华侨职校，1997年9月至2006年8月任安溪县图书馆馆长，2006年8月至今任安溪县茶业总公司副</w:t>
      </w:r>
      <w:r w:rsidR="00C7766D">
        <w:rPr>
          <w:rFonts w:ascii="仿宋_GB2312" w:eastAsia="仿宋_GB2312" w:hint="eastAsia"/>
          <w:sz w:val="32"/>
          <w:szCs w:val="40"/>
        </w:rPr>
        <w:t>总经理、安溪县茶业管理委员会办公室副主任、安溪县茶叶协会副会长</w:t>
      </w:r>
      <w:r w:rsidRPr="007C56FE">
        <w:rPr>
          <w:rFonts w:ascii="仿宋_GB2312" w:eastAsia="仿宋_GB2312" w:hint="eastAsia"/>
          <w:sz w:val="32"/>
          <w:szCs w:val="32"/>
        </w:rPr>
        <w:t>。</w:t>
      </w:r>
    </w:p>
    <w:p w:rsidR="002265DB" w:rsidRPr="007C56FE" w:rsidRDefault="002265DB" w:rsidP="002265D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7C56FE">
        <w:rPr>
          <w:rFonts w:ascii="仿宋_GB2312" w:eastAsia="仿宋_GB2312" w:hint="eastAsia"/>
          <w:b/>
          <w:sz w:val="32"/>
          <w:szCs w:val="32"/>
        </w:rPr>
        <w:lastRenderedPageBreak/>
        <w:t>5.林和良，</w:t>
      </w:r>
      <w:r w:rsidRPr="007C56FE">
        <w:rPr>
          <w:rFonts w:ascii="仿宋_GB2312" w:eastAsia="仿宋_GB2312" w:hint="eastAsia"/>
          <w:sz w:val="32"/>
          <w:szCs w:val="32"/>
        </w:rPr>
        <w:t>男，汉族，福建安溪人，1959年9月出生，高中学历，评茶师，1976年7月参加工作，</w:t>
      </w:r>
      <w:r w:rsidRPr="007C56FE">
        <w:rPr>
          <w:rFonts w:ascii="仿宋_GB2312" w:eastAsia="仿宋_GB2312" w:hAnsi="宋体" w:hint="eastAsia"/>
          <w:sz w:val="32"/>
          <w:szCs w:val="32"/>
        </w:rPr>
        <w:t>经济工作经历47年</w:t>
      </w:r>
      <w:r w:rsidRPr="007C56FE">
        <w:rPr>
          <w:rFonts w:ascii="仿宋_GB2312" w:eastAsia="仿宋_GB2312" w:hint="eastAsia"/>
          <w:sz w:val="32"/>
          <w:szCs w:val="32"/>
        </w:rPr>
        <w:t>。1976年7月至今长期从事茶叶种植、生产、经销。</w:t>
      </w:r>
    </w:p>
    <w:p w:rsidR="002265DB" w:rsidRPr="007C56FE" w:rsidRDefault="002265DB" w:rsidP="002265DB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C56FE">
        <w:rPr>
          <w:rFonts w:ascii="仿宋_GB2312" w:eastAsia="仿宋_GB2312" w:hint="eastAsia"/>
          <w:b/>
          <w:sz w:val="32"/>
          <w:szCs w:val="32"/>
        </w:rPr>
        <w:t>6.法人股东：上海豪盛投资集团有限公司，派出董事：傅仰铜（副总经理）</w:t>
      </w:r>
    </w:p>
    <w:p w:rsidR="002265DB" w:rsidRPr="00527E96" w:rsidRDefault="002265DB" w:rsidP="002265D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7C56FE">
        <w:rPr>
          <w:rFonts w:ascii="仿宋_GB2312" w:eastAsia="仿宋_GB2312" w:hint="eastAsia"/>
          <w:sz w:val="32"/>
          <w:szCs w:val="40"/>
        </w:rPr>
        <w:t>傅仰铜</w:t>
      </w:r>
      <w:proofErr w:type="gramEnd"/>
      <w:r w:rsidRPr="007C56FE">
        <w:rPr>
          <w:rFonts w:ascii="仿宋_GB2312" w:eastAsia="仿宋_GB2312" w:hint="eastAsia"/>
          <w:sz w:val="32"/>
          <w:szCs w:val="40"/>
        </w:rPr>
        <w:t>，男，汉族，1964年8月出生，本科学历，国际关系学院日语专业毕业，1987年参加工作，</w:t>
      </w:r>
      <w:r w:rsidRPr="007C56FE">
        <w:rPr>
          <w:rFonts w:ascii="仿宋_GB2312" w:eastAsia="仿宋_GB2312" w:hAnsi="宋体" w:hint="eastAsia"/>
          <w:sz w:val="32"/>
          <w:szCs w:val="32"/>
        </w:rPr>
        <w:t>经济工作经历14年</w:t>
      </w:r>
      <w:r w:rsidRPr="007C56FE">
        <w:rPr>
          <w:rFonts w:ascii="仿宋_GB2312" w:eastAsia="仿宋_GB2312" w:hint="eastAsia"/>
          <w:sz w:val="32"/>
          <w:szCs w:val="40"/>
        </w:rPr>
        <w:t>1987年至1994年任职于泉州市国家安全局；1994年至2005年任职于泉州市公安局；2005年至2008年任职于泉州市行政执法局；2009年至2012年经商；2012</w:t>
      </w:r>
      <w:r w:rsidR="00C7766D">
        <w:rPr>
          <w:rFonts w:ascii="仿宋_GB2312" w:eastAsia="仿宋_GB2312" w:hint="eastAsia"/>
          <w:sz w:val="32"/>
          <w:szCs w:val="40"/>
        </w:rPr>
        <w:t>年至今任职于上海豪盛投资集团有限公司副总经理</w:t>
      </w:r>
      <w:r w:rsidRPr="007C56FE">
        <w:rPr>
          <w:rFonts w:ascii="仿宋_GB2312" w:eastAsia="仿宋_GB2312" w:hint="eastAsia"/>
          <w:sz w:val="32"/>
          <w:szCs w:val="32"/>
        </w:rPr>
        <w:t>。</w:t>
      </w:r>
    </w:p>
    <w:p w:rsidR="002265DB" w:rsidRPr="007C56FE" w:rsidRDefault="002265DB" w:rsidP="002265DB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C56FE">
        <w:rPr>
          <w:rFonts w:ascii="仿宋_GB2312" w:eastAsia="仿宋_GB2312" w:hint="eastAsia"/>
          <w:b/>
          <w:sz w:val="32"/>
          <w:szCs w:val="32"/>
        </w:rPr>
        <w:t>7.法人股东：福建安溪先锋茶叶机械有限公司，派出董事：张梓启（董事长）</w:t>
      </w:r>
    </w:p>
    <w:p w:rsidR="002265DB" w:rsidRPr="00527E96" w:rsidRDefault="002265DB" w:rsidP="002265D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C56FE">
        <w:rPr>
          <w:rFonts w:ascii="仿宋_GB2312" w:eastAsia="仿宋_GB2312" w:hint="eastAsia"/>
          <w:sz w:val="32"/>
          <w:szCs w:val="32"/>
        </w:rPr>
        <w:t>张梓启，男，汉族，籍贯福建安溪，1958年7月出生，高中学历，</w:t>
      </w:r>
      <w:r w:rsidRPr="007C56FE">
        <w:rPr>
          <w:rFonts w:ascii="仿宋_GB2312" w:eastAsia="仿宋_GB2312" w:hAnsi="宋体" w:hint="eastAsia"/>
          <w:sz w:val="32"/>
          <w:szCs w:val="32"/>
        </w:rPr>
        <w:t>经济工作经历30年</w:t>
      </w:r>
      <w:r w:rsidRPr="007C56FE">
        <w:rPr>
          <w:rFonts w:ascii="仿宋_GB2312" w:eastAsia="仿宋_GB2312" w:hint="eastAsia"/>
          <w:sz w:val="32"/>
          <w:szCs w:val="32"/>
        </w:rPr>
        <w:t>。1980年8月至1994年8月任安溪茶厂职工；1994年7月至今任福建安溪先锋茶叶机械有限公司董事长。</w:t>
      </w:r>
    </w:p>
    <w:p w:rsidR="002265DB" w:rsidRPr="007C56FE" w:rsidRDefault="002265DB" w:rsidP="002265DB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C56FE">
        <w:rPr>
          <w:rFonts w:ascii="仿宋_GB2312" w:eastAsia="仿宋_GB2312" w:hint="eastAsia"/>
          <w:b/>
          <w:sz w:val="32"/>
          <w:szCs w:val="32"/>
        </w:rPr>
        <w:t>8.法人股东：福建省安溪源峰茶业有限公司，派出董事：颜进斌（董事长）</w:t>
      </w:r>
    </w:p>
    <w:p w:rsidR="002265DB" w:rsidRPr="00527E96" w:rsidRDefault="002265DB" w:rsidP="002265DB">
      <w:pPr>
        <w:spacing w:line="560" w:lineRule="exact"/>
        <w:ind w:firstLineChars="200" w:firstLine="640"/>
      </w:pPr>
      <w:r w:rsidRPr="007C56FE">
        <w:rPr>
          <w:rFonts w:ascii="仿宋_GB2312" w:eastAsia="仿宋_GB2312" w:hint="eastAsia"/>
          <w:sz w:val="32"/>
          <w:szCs w:val="32"/>
        </w:rPr>
        <w:t>颜进斌，男，汉族，籍贯福建安溪，1969年7月出生，高中学历，中共党员，</w:t>
      </w:r>
      <w:r w:rsidRPr="007C56FE">
        <w:rPr>
          <w:rFonts w:ascii="仿宋_GB2312" w:eastAsia="仿宋_GB2312" w:hAnsi="宋体" w:hint="eastAsia"/>
          <w:sz w:val="32"/>
          <w:szCs w:val="32"/>
        </w:rPr>
        <w:t>中级评茶师，经济工作经历35年</w:t>
      </w:r>
      <w:r w:rsidRPr="007C56FE">
        <w:rPr>
          <w:rFonts w:ascii="仿宋_GB2312" w:eastAsia="仿宋_GB2312" w:hint="eastAsia"/>
          <w:sz w:val="32"/>
          <w:szCs w:val="32"/>
        </w:rPr>
        <w:t>。1986年4月至1988年4月任</w:t>
      </w:r>
      <w:r w:rsidRPr="007C56FE">
        <w:rPr>
          <w:rFonts w:ascii="仿宋_GB2312" w:eastAsia="仿宋_GB2312" w:hAnsi="宋体" w:hint="eastAsia"/>
          <w:sz w:val="32"/>
          <w:szCs w:val="32"/>
        </w:rPr>
        <w:t>安溪县蓝田淮山厂业务员</w:t>
      </w:r>
      <w:r w:rsidRPr="007C56FE">
        <w:rPr>
          <w:rFonts w:ascii="仿宋_GB2312" w:eastAsia="仿宋_GB2312" w:hint="eastAsia"/>
          <w:sz w:val="32"/>
          <w:szCs w:val="32"/>
        </w:rPr>
        <w:t>；1988年4月至今任福建省安溪源峰茶业有限公司法定代表人。</w:t>
      </w:r>
    </w:p>
    <w:p w:rsidR="002265DB" w:rsidRDefault="002265DB" w:rsidP="002265DB">
      <w:pPr>
        <w:spacing w:line="560" w:lineRule="exact"/>
        <w:ind w:firstLineChars="200" w:firstLine="640"/>
        <w:rPr>
          <w:rFonts w:ascii="黑体" w:eastAsia="黑体" w:hAnsi="黑体"/>
          <w:sz w:val="32"/>
          <w:szCs w:val="40"/>
        </w:rPr>
      </w:pPr>
      <w:r>
        <w:rPr>
          <w:rFonts w:ascii="黑体" w:eastAsia="黑体" w:hAnsi="黑体" w:hint="eastAsia"/>
          <w:sz w:val="32"/>
          <w:szCs w:val="40"/>
        </w:rPr>
        <w:t>三、独立董事</w:t>
      </w:r>
    </w:p>
    <w:p w:rsidR="002265DB" w:rsidRDefault="002265DB" w:rsidP="002265DB">
      <w:pPr>
        <w:pStyle w:val="2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7C56FE">
        <w:rPr>
          <w:rFonts w:ascii="仿宋_GB2312" w:eastAsia="仿宋_GB2312" w:hAnsiTheme="minorEastAsia" w:hint="eastAsia"/>
          <w:b/>
          <w:sz w:val="32"/>
          <w:szCs w:val="32"/>
        </w:rPr>
        <w:lastRenderedPageBreak/>
        <w:t>1.张梅，</w:t>
      </w:r>
      <w:r w:rsidRPr="007C56FE">
        <w:rPr>
          <w:rFonts w:ascii="仿宋_GB2312" w:eastAsia="仿宋_GB2312" w:hAnsiTheme="minorEastAsia" w:hint="eastAsia"/>
          <w:sz w:val="32"/>
          <w:szCs w:val="32"/>
        </w:rPr>
        <w:t>女，汉族，籍贯福建永泰，1971年7月出生，无党派人士，硕士研究生学历，教授、中国注册会计师、中国注册资产评估师，1993年7月参加工作，</w:t>
      </w:r>
      <w:r w:rsidRPr="007C56FE">
        <w:rPr>
          <w:rFonts w:ascii="仿宋_GB2312" w:eastAsia="仿宋_GB2312" w:hAnsi="宋体" w:hint="eastAsia"/>
          <w:sz w:val="32"/>
          <w:szCs w:val="32"/>
        </w:rPr>
        <w:t>经济工作经历30年，</w:t>
      </w:r>
      <w:r w:rsidRPr="007C56FE">
        <w:rPr>
          <w:rFonts w:ascii="仿宋_GB2312" w:eastAsia="仿宋_GB2312" w:hAnsiTheme="minorEastAsia" w:hint="eastAsia"/>
          <w:sz w:val="32"/>
          <w:szCs w:val="32"/>
        </w:rPr>
        <w:t>现任福建江夏学院会计学院教授，</w:t>
      </w:r>
      <w:proofErr w:type="gramStart"/>
      <w:r w:rsidRPr="007C56FE">
        <w:rPr>
          <w:rFonts w:ascii="仿宋_GB2312" w:eastAsia="仿宋_GB2312" w:hAnsiTheme="minorEastAsia" w:hint="eastAsia"/>
          <w:sz w:val="32"/>
          <w:szCs w:val="32"/>
        </w:rPr>
        <w:t>兼任博思软件</w:t>
      </w:r>
      <w:proofErr w:type="gramEnd"/>
      <w:r w:rsidRPr="007C56FE">
        <w:rPr>
          <w:rFonts w:ascii="仿宋_GB2312" w:eastAsia="仿宋_GB2312" w:hAnsiTheme="minorEastAsia" w:hint="eastAsia"/>
          <w:sz w:val="32"/>
          <w:szCs w:val="32"/>
        </w:rPr>
        <w:t>（上市公司）独立董事、太阳电缆（上市公司</w:t>
      </w:r>
      <w:r w:rsidR="0095097A">
        <w:rPr>
          <w:rFonts w:ascii="仿宋_GB2312" w:eastAsia="仿宋_GB2312" w:hAnsiTheme="minorEastAsia" w:hint="eastAsia"/>
          <w:sz w:val="32"/>
          <w:szCs w:val="32"/>
        </w:rPr>
        <w:t>）独立董事、海峡创新（上市公司）独立董事、晋江农商银行独立董事</w:t>
      </w:r>
      <w:r w:rsidRPr="007C56FE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2265DB" w:rsidRDefault="002265DB" w:rsidP="002265DB">
      <w:pPr>
        <w:spacing w:line="560" w:lineRule="exact"/>
        <w:ind w:firstLineChars="250" w:firstLine="803"/>
        <w:rPr>
          <w:rFonts w:ascii="仿宋_GB2312" w:eastAsia="仿宋_GB2312" w:hAnsiTheme="minorEastAsia"/>
          <w:sz w:val="32"/>
          <w:szCs w:val="32"/>
        </w:rPr>
      </w:pPr>
      <w:r w:rsidRPr="007C56FE">
        <w:rPr>
          <w:rFonts w:ascii="仿宋_GB2312" w:eastAsia="仿宋_GB2312" w:hint="eastAsia"/>
          <w:b/>
          <w:sz w:val="32"/>
          <w:szCs w:val="32"/>
        </w:rPr>
        <w:t>2.</w:t>
      </w:r>
      <w:r w:rsidRPr="007C56FE">
        <w:rPr>
          <w:rFonts w:ascii="仿宋_GB2312" w:eastAsia="仿宋_GB2312" w:hAnsiTheme="minorEastAsia" w:hint="eastAsia"/>
          <w:b/>
          <w:sz w:val="32"/>
          <w:szCs w:val="32"/>
        </w:rPr>
        <w:t>吴清强，</w:t>
      </w:r>
      <w:r w:rsidRPr="007C56FE">
        <w:rPr>
          <w:rFonts w:ascii="仿宋_GB2312" w:eastAsia="仿宋_GB2312" w:hAnsiTheme="minorEastAsia" w:hint="eastAsia"/>
          <w:sz w:val="32"/>
          <w:szCs w:val="32"/>
        </w:rPr>
        <w:t>男，汉族，</w:t>
      </w:r>
      <w:r w:rsidRPr="007C56FE">
        <w:rPr>
          <w:rFonts w:ascii="仿宋_GB2312" w:eastAsia="仿宋_GB2312" w:hAnsi="仿宋_GB2312" w:cs="仿宋_GB2312" w:hint="eastAsia"/>
          <w:sz w:val="32"/>
          <w:szCs w:val="32"/>
        </w:rPr>
        <w:t xml:space="preserve"> 籍贯福建福清，1974年6月出生，博士研究生学历，教授，</w:t>
      </w:r>
      <w:r w:rsidRPr="007C56FE">
        <w:rPr>
          <w:rFonts w:ascii="仿宋_GB2312" w:eastAsia="仿宋_GB2312" w:hAnsi="宋体" w:hint="eastAsia"/>
          <w:sz w:val="32"/>
          <w:szCs w:val="32"/>
        </w:rPr>
        <w:t>经济工作经历23年，</w:t>
      </w:r>
      <w:r w:rsidRPr="007C56FE">
        <w:rPr>
          <w:rFonts w:ascii="仿宋_GB2312" w:eastAsia="仿宋_GB2312" w:hAnsi="仿宋_GB2312" w:cs="仿宋_GB2312" w:hint="eastAsia"/>
          <w:sz w:val="32"/>
          <w:szCs w:val="32"/>
        </w:rPr>
        <w:t xml:space="preserve">2000年11月至2002年2月 </w:t>
      </w:r>
      <w:proofErr w:type="spellStart"/>
      <w:r w:rsidRPr="007C56FE">
        <w:rPr>
          <w:rFonts w:ascii="仿宋_GB2312" w:eastAsia="仿宋_GB2312" w:hAnsi="仿宋_GB2312" w:cs="仿宋_GB2312" w:hint="eastAsia"/>
          <w:sz w:val="32"/>
          <w:szCs w:val="32"/>
        </w:rPr>
        <w:t>Webxel</w:t>
      </w:r>
      <w:proofErr w:type="spellEnd"/>
      <w:r w:rsidRPr="007C56FE">
        <w:rPr>
          <w:rFonts w:ascii="仿宋_GB2312" w:eastAsia="仿宋_GB2312" w:hAnsi="仿宋_GB2312" w:cs="仿宋_GB2312" w:hint="eastAsia"/>
          <w:sz w:val="32"/>
          <w:szCs w:val="32"/>
        </w:rPr>
        <w:t xml:space="preserve"> Consulting(Singapore)</w:t>
      </w:r>
      <w:proofErr w:type="spellStart"/>
      <w:r w:rsidRPr="007C56FE">
        <w:rPr>
          <w:rFonts w:ascii="仿宋_GB2312" w:eastAsia="仿宋_GB2312" w:hAnsi="仿宋_GB2312" w:cs="仿宋_GB2312" w:hint="eastAsia"/>
          <w:sz w:val="32"/>
          <w:szCs w:val="32"/>
        </w:rPr>
        <w:t>Pte.Ltd</w:t>
      </w:r>
      <w:proofErr w:type="spellEnd"/>
      <w:r w:rsidRPr="007C56FE">
        <w:rPr>
          <w:rFonts w:ascii="仿宋_GB2312" w:eastAsia="仿宋_GB2312" w:hAnsi="仿宋_GB2312" w:cs="仿宋_GB2312" w:hint="eastAsia"/>
          <w:sz w:val="32"/>
          <w:szCs w:val="32"/>
        </w:rPr>
        <w:t xml:space="preserve"> 软件工程师；2002年2月至2003年4月 </w:t>
      </w:r>
      <w:proofErr w:type="spellStart"/>
      <w:r w:rsidRPr="007C56FE">
        <w:rPr>
          <w:rFonts w:ascii="仿宋_GB2312" w:eastAsia="仿宋_GB2312" w:hAnsi="仿宋_GB2312" w:cs="仿宋_GB2312" w:hint="eastAsia"/>
          <w:sz w:val="32"/>
          <w:szCs w:val="32"/>
        </w:rPr>
        <w:t>Visualtron</w:t>
      </w:r>
      <w:proofErr w:type="spellEnd"/>
      <w:r w:rsidRPr="007C56FE">
        <w:rPr>
          <w:rFonts w:ascii="仿宋_GB2312" w:eastAsia="仿宋_GB2312" w:hAnsi="仿宋_GB2312" w:cs="仿宋_GB2312" w:hint="eastAsia"/>
          <w:sz w:val="32"/>
          <w:szCs w:val="32"/>
        </w:rPr>
        <w:t xml:space="preserve"> Software(Singapore)</w:t>
      </w:r>
      <w:proofErr w:type="spellStart"/>
      <w:r w:rsidRPr="007C56FE">
        <w:rPr>
          <w:rFonts w:ascii="仿宋_GB2312" w:eastAsia="仿宋_GB2312" w:hAnsi="仿宋_GB2312" w:cs="仿宋_GB2312" w:hint="eastAsia"/>
          <w:sz w:val="32"/>
          <w:szCs w:val="32"/>
        </w:rPr>
        <w:t>Pte.Ltd</w:t>
      </w:r>
      <w:proofErr w:type="spellEnd"/>
      <w:r w:rsidRPr="007C56FE">
        <w:rPr>
          <w:rFonts w:ascii="仿宋_GB2312" w:eastAsia="仿宋_GB2312" w:hAnsi="仿宋_GB2312" w:cs="仿宋_GB2312" w:hint="eastAsia"/>
          <w:sz w:val="32"/>
          <w:szCs w:val="32"/>
        </w:rPr>
        <w:t xml:space="preserve"> 高级软件工程师；2003年5月至2005年8月集美大学讲师；2008年7月至今厦门大学教授(从事量化金融、人工智能相关研究)，其中2015年08月至2016年8月 The University of Texas at Dallas(UTD) 访问学者，2017年4月至2017年8月厦门大学马来西亚分校教授，2018年6月至2018年8月 Aalborg </w:t>
      </w:r>
      <w:proofErr w:type="spellStart"/>
      <w:r w:rsidRPr="007C56FE">
        <w:rPr>
          <w:rFonts w:ascii="仿宋_GB2312" w:eastAsia="仿宋_GB2312" w:hAnsi="仿宋_GB2312" w:cs="仿宋_GB2312" w:hint="eastAsia"/>
          <w:sz w:val="32"/>
          <w:szCs w:val="32"/>
        </w:rPr>
        <w:t>University,Denmark</w:t>
      </w:r>
      <w:proofErr w:type="spellEnd"/>
      <w:r w:rsidRPr="007C56FE">
        <w:rPr>
          <w:rFonts w:ascii="仿宋_GB2312" w:eastAsia="仿宋_GB2312" w:hAnsi="仿宋_GB2312" w:cs="仿宋_GB2312" w:hint="eastAsia"/>
          <w:sz w:val="32"/>
          <w:szCs w:val="32"/>
        </w:rPr>
        <w:t xml:space="preserve"> 访问学者，2019年7月至2019年8月 University of New South Wales </w:t>
      </w:r>
      <w:r w:rsidR="0095097A">
        <w:rPr>
          <w:rFonts w:ascii="仿宋_GB2312" w:eastAsia="仿宋_GB2312" w:hAnsi="仿宋_GB2312" w:cs="仿宋_GB2312" w:hint="eastAsia"/>
          <w:sz w:val="32"/>
          <w:szCs w:val="32"/>
        </w:rPr>
        <w:t>访问学者</w:t>
      </w:r>
      <w:r w:rsidRPr="007C56FE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7A2D0B" w:rsidRPr="002265DB" w:rsidRDefault="007A2D0B"/>
    <w:sectPr w:rsidR="007A2D0B" w:rsidRPr="00226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DB"/>
    <w:rsid w:val="000B27EF"/>
    <w:rsid w:val="000B5CB8"/>
    <w:rsid w:val="001D1DA2"/>
    <w:rsid w:val="002265DB"/>
    <w:rsid w:val="002C4001"/>
    <w:rsid w:val="003336DB"/>
    <w:rsid w:val="00363652"/>
    <w:rsid w:val="00527393"/>
    <w:rsid w:val="00547DC7"/>
    <w:rsid w:val="005A6FE5"/>
    <w:rsid w:val="0061372E"/>
    <w:rsid w:val="006F3E93"/>
    <w:rsid w:val="00703CAE"/>
    <w:rsid w:val="0075138A"/>
    <w:rsid w:val="00761429"/>
    <w:rsid w:val="007A2D0B"/>
    <w:rsid w:val="00815AE0"/>
    <w:rsid w:val="0095097A"/>
    <w:rsid w:val="009B56C0"/>
    <w:rsid w:val="00A843DC"/>
    <w:rsid w:val="00B77F4B"/>
    <w:rsid w:val="00B81A3A"/>
    <w:rsid w:val="00C143DA"/>
    <w:rsid w:val="00C7766D"/>
    <w:rsid w:val="00CB19EE"/>
    <w:rsid w:val="00D10DAE"/>
    <w:rsid w:val="00D21DA0"/>
    <w:rsid w:val="00E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A706D-C90C-4A03-8923-B945229E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D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unhideWhenUsed/>
    <w:rsid w:val="002265DB"/>
    <w:pPr>
      <w:ind w:firstLine="630"/>
    </w:pPr>
    <w:rPr>
      <w:rFonts w:ascii="Times New Roman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semiHidden/>
    <w:rsid w:val="002265DB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439</Words>
  <Characters>2504</Characters>
  <Application>Microsoft Office Word</Application>
  <DocSecurity>0</DocSecurity>
  <Lines>20</Lines>
  <Paragraphs>5</Paragraphs>
  <ScaleCrop>false</ScaleCrop>
  <Company>China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2023-10-24T08:27:00Z</dcterms:created>
  <dcterms:modified xsi:type="dcterms:W3CDTF">2023-10-24T11:39:00Z</dcterms:modified>
</cp:coreProperties>
</file>